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BF10F" w14:textId="77777777" w:rsidR="001F4F7D" w:rsidRPr="00932F18" w:rsidRDefault="00000000">
      <w:pPr>
        <w:pStyle w:val="Heading1"/>
        <w:rPr>
          <w:rFonts w:ascii="Arial" w:hAnsi="Arial" w:cs="Arial"/>
          <w:sz w:val="20"/>
          <w:szCs w:val="20"/>
        </w:rPr>
      </w:pPr>
      <w:r w:rsidRPr="00932F18">
        <w:rPr>
          <w:rFonts w:ascii="Arial" w:hAnsi="Arial" w:cs="Arial"/>
          <w:sz w:val="20"/>
          <w:szCs w:val="20"/>
        </w:rPr>
        <w:t>Ecommerce ICP Checklist</w:t>
      </w:r>
    </w:p>
    <w:p w14:paraId="13E3E4AC" w14:textId="77777777" w:rsidR="00932F18" w:rsidRDefault="00000000">
      <w:pPr>
        <w:rPr>
          <w:rFonts w:cs="Arial"/>
          <w:sz w:val="20"/>
          <w:szCs w:val="20"/>
        </w:rPr>
      </w:pPr>
      <w:r w:rsidRPr="00932F18">
        <w:rPr>
          <w:rFonts w:cs="Arial"/>
          <w:sz w:val="20"/>
          <w:szCs w:val="20"/>
        </w:rPr>
        <w:t xml:space="preserve">This guide helps you define your Ideal Candidate Profile (ICP) before posting a job. An ICP aligns your team on who you need and why they will thrive. It covers three layers: Technical, Behavioural, and Motivational. </w:t>
      </w:r>
    </w:p>
    <w:p w14:paraId="04CBB9EC" w14:textId="712AD96B" w:rsidR="001F4F7D" w:rsidRPr="00932F18" w:rsidRDefault="00000000">
      <w:pPr>
        <w:rPr>
          <w:rFonts w:cs="Arial"/>
          <w:sz w:val="20"/>
          <w:szCs w:val="20"/>
        </w:rPr>
      </w:pPr>
      <w:r w:rsidRPr="00932F18">
        <w:rPr>
          <w:rFonts w:cs="Arial"/>
          <w:sz w:val="20"/>
          <w:szCs w:val="20"/>
        </w:rPr>
        <w:t>Use this framework to improve clarity, speed, and candidate experience.</w:t>
      </w:r>
    </w:p>
    <w:p w14:paraId="16A854AD" w14:textId="77777777" w:rsidR="001F4F7D" w:rsidRPr="00932F18" w:rsidRDefault="00000000">
      <w:pPr>
        <w:rPr>
          <w:rFonts w:cs="Arial"/>
          <w:sz w:val="20"/>
          <w:szCs w:val="20"/>
        </w:rPr>
      </w:pPr>
      <w:r w:rsidRPr="00932F18">
        <w:rPr>
          <w:rFonts w:cs="Arial"/>
          <w:sz w:val="20"/>
          <w:szCs w:val="20"/>
        </w:rPr>
        <w:t xml:space="preserve">Below </w:t>
      </w:r>
      <w:proofErr w:type="gramStart"/>
      <w:r w:rsidRPr="00932F18">
        <w:rPr>
          <w:rFonts w:cs="Arial"/>
          <w:sz w:val="20"/>
          <w:szCs w:val="20"/>
        </w:rPr>
        <w:t>is</w:t>
      </w:r>
      <w:proofErr w:type="gramEnd"/>
      <w:r w:rsidRPr="00932F18">
        <w:rPr>
          <w:rFonts w:cs="Arial"/>
          <w:sz w:val="20"/>
          <w:szCs w:val="20"/>
        </w:rPr>
        <w:t xml:space="preserve"> a summary of the three layers and their purpose: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F4F7D" w:rsidRPr="00932F18" w14:paraId="215B41CA" w14:textId="77777777">
        <w:tc>
          <w:tcPr>
            <w:tcW w:w="4320" w:type="dxa"/>
          </w:tcPr>
          <w:p w14:paraId="52C51E54" w14:textId="73B6ED7F" w:rsidR="001F4F7D" w:rsidRPr="00932F18" w:rsidRDefault="00932F18">
            <w:pPr>
              <w:rPr>
                <w:rFonts w:cs="Arial"/>
                <w:sz w:val="20"/>
                <w:szCs w:val="20"/>
              </w:rPr>
            </w:pPr>
            <w:r w:rsidRPr="00932F18">
              <w:rPr>
                <w:rFonts w:cs="Arial"/>
                <w:sz w:val="20"/>
                <w:szCs w:val="20"/>
              </w:rPr>
              <w:t>Assessment</w:t>
            </w:r>
          </w:p>
        </w:tc>
        <w:tc>
          <w:tcPr>
            <w:tcW w:w="4320" w:type="dxa"/>
          </w:tcPr>
          <w:p w14:paraId="6F29602B" w14:textId="77777777" w:rsidR="001F4F7D" w:rsidRPr="00932F18" w:rsidRDefault="00000000">
            <w:pPr>
              <w:rPr>
                <w:rFonts w:cs="Arial"/>
                <w:sz w:val="20"/>
                <w:szCs w:val="20"/>
              </w:rPr>
            </w:pPr>
            <w:r w:rsidRPr="00932F18">
              <w:rPr>
                <w:rFonts w:cs="Arial"/>
                <w:sz w:val="20"/>
                <w:szCs w:val="20"/>
              </w:rPr>
              <w:t>Purpose</w:t>
            </w:r>
          </w:p>
        </w:tc>
      </w:tr>
      <w:tr w:rsidR="00932F18" w:rsidRPr="00932F18" w14:paraId="01666C7D" w14:textId="77777777">
        <w:tc>
          <w:tcPr>
            <w:tcW w:w="4320" w:type="dxa"/>
          </w:tcPr>
          <w:p w14:paraId="2A8AE596" w14:textId="77777777" w:rsidR="00932F18" w:rsidRPr="00932F18" w:rsidRDefault="00932F18" w:rsidP="00932F18">
            <w:pPr>
              <w:rPr>
                <w:rFonts w:cs="Arial"/>
                <w:sz w:val="20"/>
                <w:szCs w:val="20"/>
              </w:rPr>
            </w:pPr>
            <w:r w:rsidRPr="00932F18">
              <w:rPr>
                <w:rFonts w:cs="Arial"/>
                <w:sz w:val="20"/>
                <w:szCs w:val="20"/>
              </w:rPr>
              <w:t>Technical</w:t>
            </w:r>
          </w:p>
        </w:tc>
        <w:tc>
          <w:tcPr>
            <w:tcW w:w="4320" w:type="dxa"/>
          </w:tcPr>
          <w:p w14:paraId="2D967DD7" w14:textId="77777777" w:rsidR="00932F18" w:rsidRPr="00932F18" w:rsidRDefault="00932F18" w:rsidP="00932F18">
            <w:pPr>
              <w:rPr>
                <w:rFonts w:cs="Arial"/>
                <w:sz w:val="20"/>
                <w:szCs w:val="20"/>
              </w:rPr>
            </w:pPr>
            <w:r w:rsidRPr="00932F18">
              <w:rPr>
                <w:rFonts w:cs="Arial"/>
                <w:sz w:val="20"/>
                <w:szCs w:val="20"/>
              </w:rPr>
              <w:t>Non-negotiable skills and tools required for success in the role.</w:t>
            </w:r>
          </w:p>
        </w:tc>
      </w:tr>
      <w:tr w:rsidR="00932F18" w:rsidRPr="00932F18" w14:paraId="1E2846A9" w14:textId="77777777">
        <w:tc>
          <w:tcPr>
            <w:tcW w:w="4320" w:type="dxa"/>
          </w:tcPr>
          <w:p w14:paraId="515CA08C" w14:textId="77777777" w:rsidR="00932F18" w:rsidRPr="00932F18" w:rsidRDefault="00932F18" w:rsidP="00932F18">
            <w:pPr>
              <w:rPr>
                <w:rFonts w:cs="Arial"/>
                <w:sz w:val="20"/>
                <w:szCs w:val="20"/>
              </w:rPr>
            </w:pPr>
            <w:r w:rsidRPr="00932F18">
              <w:rPr>
                <w:rFonts w:cs="Arial"/>
                <w:sz w:val="20"/>
                <w:szCs w:val="20"/>
              </w:rPr>
              <w:t>Behavioural</w:t>
            </w:r>
          </w:p>
        </w:tc>
        <w:tc>
          <w:tcPr>
            <w:tcW w:w="4320" w:type="dxa"/>
          </w:tcPr>
          <w:p w14:paraId="6987E9FC" w14:textId="77777777" w:rsidR="00932F18" w:rsidRPr="00932F18" w:rsidRDefault="00932F18" w:rsidP="00932F18">
            <w:pPr>
              <w:rPr>
                <w:rFonts w:cs="Arial"/>
                <w:sz w:val="20"/>
                <w:szCs w:val="20"/>
              </w:rPr>
            </w:pPr>
            <w:r w:rsidRPr="00932F18">
              <w:rPr>
                <w:rFonts w:cs="Arial"/>
                <w:sz w:val="20"/>
                <w:szCs w:val="20"/>
              </w:rPr>
              <w:t>Traits and behaviours that indicate how the candidate works and collaborates.</w:t>
            </w:r>
          </w:p>
        </w:tc>
      </w:tr>
      <w:tr w:rsidR="00932F18" w:rsidRPr="00932F18" w14:paraId="786ABB17" w14:textId="77777777">
        <w:tc>
          <w:tcPr>
            <w:tcW w:w="4320" w:type="dxa"/>
          </w:tcPr>
          <w:p w14:paraId="0A2B7A45" w14:textId="77777777" w:rsidR="00932F18" w:rsidRPr="00932F18" w:rsidRDefault="00932F18" w:rsidP="00932F18">
            <w:pPr>
              <w:rPr>
                <w:rFonts w:cs="Arial"/>
                <w:sz w:val="20"/>
                <w:szCs w:val="20"/>
              </w:rPr>
            </w:pPr>
            <w:r w:rsidRPr="00932F18">
              <w:rPr>
                <w:rFonts w:cs="Arial"/>
                <w:sz w:val="20"/>
                <w:szCs w:val="20"/>
              </w:rPr>
              <w:t>Motivational</w:t>
            </w:r>
          </w:p>
        </w:tc>
        <w:tc>
          <w:tcPr>
            <w:tcW w:w="4320" w:type="dxa"/>
          </w:tcPr>
          <w:p w14:paraId="40FE575F" w14:textId="77777777" w:rsidR="00932F18" w:rsidRPr="00932F18" w:rsidRDefault="00932F18" w:rsidP="00932F18">
            <w:pPr>
              <w:rPr>
                <w:rFonts w:cs="Arial"/>
                <w:sz w:val="20"/>
                <w:szCs w:val="20"/>
              </w:rPr>
            </w:pPr>
            <w:r w:rsidRPr="00932F18">
              <w:rPr>
                <w:rFonts w:cs="Arial"/>
                <w:sz w:val="20"/>
                <w:szCs w:val="20"/>
              </w:rPr>
              <w:t>Drivers and values that show why the candidate will thrive in your environment.</w:t>
            </w:r>
          </w:p>
        </w:tc>
      </w:tr>
    </w:tbl>
    <w:p w14:paraId="34E7FAE3" w14:textId="6F18CA33" w:rsidR="00932F18" w:rsidRPr="00932F18" w:rsidRDefault="00932F18">
      <w:pPr>
        <w:pStyle w:val="Heading1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932F1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Use this checklist to align stakeholders on the Ideal Candidate Profile before any job ad or outreach. Tailor for ecommerce roles across performance, CRM, merchandising, analytics and ecommerce leadership.</w:t>
      </w:r>
    </w:p>
    <w:p w14:paraId="11249277" w14:textId="77777777" w:rsidR="00932F18" w:rsidRPr="00932F18" w:rsidRDefault="00932F18" w:rsidP="00932F18">
      <w:pPr>
        <w:spacing w:after="0"/>
        <w:rPr>
          <w:rFonts w:cs="Arial"/>
          <w:b/>
          <w:bCs/>
          <w:sz w:val="20"/>
          <w:szCs w:val="20"/>
        </w:rPr>
      </w:pPr>
    </w:p>
    <w:p w14:paraId="0EA8D0C6" w14:textId="258597FD" w:rsidR="00932F18" w:rsidRPr="00932F18" w:rsidRDefault="00932F18" w:rsidP="00932F18">
      <w:pPr>
        <w:spacing w:after="0"/>
        <w:rPr>
          <w:rFonts w:cs="Arial"/>
          <w:b/>
          <w:bCs/>
          <w:sz w:val="20"/>
          <w:szCs w:val="20"/>
        </w:rPr>
      </w:pPr>
      <w:r w:rsidRPr="00932F18">
        <w:rPr>
          <w:rFonts w:cs="Arial"/>
          <w:b/>
          <w:bCs/>
          <w:sz w:val="20"/>
          <w:szCs w:val="20"/>
        </w:rPr>
        <w:t>1. Role Context</w:t>
      </w:r>
    </w:p>
    <w:p w14:paraId="7D5E00C9" w14:textId="77777777" w:rsidR="00932F18" w:rsidRPr="00932F18" w:rsidRDefault="00932F18" w:rsidP="00932F18">
      <w:pPr>
        <w:pStyle w:val="ListParagraph"/>
        <w:numPr>
          <w:ilvl w:val="0"/>
          <w:numId w:val="10"/>
        </w:numPr>
        <w:spacing w:after="0"/>
        <w:rPr>
          <w:rFonts w:cs="Arial"/>
          <w:sz w:val="20"/>
          <w:szCs w:val="20"/>
        </w:rPr>
      </w:pPr>
      <w:r w:rsidRPr="00932F18">
        <w:rPr>
          <w:rFonts w:cs="Arial"/>
          <w:sz w:val="20"/>
          <w:szCs w:val="20"/>
        </w:rPr>
        <w:t>Business model and stage: D2C, marketplace, wholesale. Launch, scale-up, or mature.</w:t>
      </w:r>
    </w:p>
    <w:p w14:paraId="1A511C74" w14:textId="77777777" w:rsidR="00932F18" w:rsidRPr="00932F18" w:rsidRDefault="00932F18" w:rsidP="00932F18">
      <w:pPr>
        <w:pStyle w:val="ListParagraph"/>
        <w:numPr>
          <w:ilvl w:val="0"/>
          <w:numId w:val="10"/>
        </w:numPr>
        <w:spacing w:after="0"/>
        <w:rPr>
          <w:rFonts w:cs="Arial"/>
          <w:sz w:val="20"/>
          <w:szCs w:val="20"/>
        </w:rPr>
      </w:pPr>
      <w:r w:rsidRPr="00932F18">
        <w:rPr>
          <w:rFonts w:cs="Arial"/>
          <w:sz w:val="20"/>
          <w:szCs w:val="20"/>
        </w:rPr>
        <w:t>Commercial goals for this hire: revenue, AOV, LTV, MER, contribution margin, return rate.</w:t>
      </w:r>
    </w:p>
    <w:p w14:paraId="34BD4451" w14:textId="77777777" w:rsidR="00932F18" w:rsidRPr="00932F18" w:rsidRDefault="00932F18" w:rsidP="00932F18">
      <w:pPr>
        <w:pStyle w:val="ListParagraph"/>
        <w:numPr>
          <w:ilvl w:val="0"/>
          <w:numId w:val="10"/>
        </w:numPr>
        <w:spacing w:after="0"/>
        <w:rPr>
          <w:rFonts w:cs="Arial"/>
          <w:sz w:val="20"/>
          <w:szCs w:val="20"/>
        </w:rPr>
      </w:pPr>
      <w:r w:rsidRPr="00932F18">
        <w:rPr>
          <w:rFonts w:cs="Arial"/>
          <w:sz w:val="20"/>
          <w:szCs w:val="20"/>
        </w:rPr>
        <w:t>Team context: current org chart, hiring manager capacity, cross-functional partners.</w:t>
      </w:r>
    </w:p>
    <w:p w14:paraId="5BF2976A" w14:textId="77777777" w:rsidR="00932F18" w:rsidRPr="00932F18" w:rsidRDefault="00932F18" w:rsidP="00932F18">
      <w:pPr>
        <w:spacing w:after="0"/>
        <w:rPr>
          <w:rFonts w:cs="Arial"/>
          <w:b/>
          <w:bCs/>
          <w:sz w:val="20"/>
          <w:szCs w:val="20"/>
        </w:rPr>
      </w:pPr>
    </w:p>
    <w:p w14:paraId="04A79BFF" w14:textId="77777777" w:rsidR="00932F18" w:rsidRPr="00932F18" w:rsidRDefault="00932F18" w:rsidP="00932F18">
      <w:pPr>
        <w:spacing w:after="0"/>
        <w:rPr>
          <w:rFonts w:cs="Arial"/>
          <w:b/>
          <w:bCs/>
          <w:sz w:val="20"/>
          <w:szCs w:val="20"/>
        </w:rPr>
      </w:pPr>
      <w:r w:rsidRPr="00932F18">
        <w:rPr>
          <w:rFonts w:cs="Arial"/>
          <w:b/>
          <w:bCs/>
          <w:sz w:val="20"/>
          <w:szCs w:val="20"/>
        </w:rPr>
        <w:t>2. Outcomes to Own</w:t>
      </w:r>
    </w:p>
    <w:p w14:paraId="2D183AFD" w14:textId="77777777" w:rsidR="00932F18" w:rsidRPr="00932F18" w:rsidRDefault="00932F18" w:rsidP="00932F18">
      <w:pPr>
        <w:pStyle w:val="ListParagraph"/>
        <w:numPr>
          <w:ilvl w:val="0"/>
          <w:numId w:val="11"/>
        </w:numPr>
        <w:spacing w:after="0"/>
        <w:rPr>
          <w:rFonts w:cs="Arial"/>
          <w:sz w:val="20"/>
          <w:szCs w:val="20"/>
        </w:rPr>
      </w:pPr>
      <w:r w:rsidRPr="00932F18">
        <w:rPr>
          <w:rFonts w:cs="Arial"/>
          <w:sz w:val="20"/>
          <w:szCs w:val="20"/>
        </w:rPr>
        <w:t>Define 3 to 5 measurable outcomes for the first 6 to 12 months.</w:t>
      </w:r>
    </w:p>
    <w:p w14:paraId="159BBBFA" w14:textId="77777777" w:rsidR="00932F18" w:rsidRPr="00932F18" w:rsidRDefault="00932F18" w:rsidP="00932F18">
      <w:pPr>
        <w:spacing w:after="0"/>
        <w:rPr>
          <w:rFonts w:cs="Arial"/>
          <w:sz w:val="20"/>
          <w:szCs w:val="20"/>
        </w:rPr>
      </w:pPr>
    </w:p>
    <w:p w14:paraId="128724EA" w14:textId="77777777" w:rsidR="00932F18" w:rsidRPr="00932F18" w:rsidRDefault="00932F18" w:rsidP="00932F18">
      <w:pPr>
        <w:spacing w:after="0"/>
        <w:rPr>
          <w:rFonts w:cs="Arial"/>
          <w:b/>
          <w:bCs/>
          <w:sz w:val="20"/>
          <w:szCs w:val="20"/>
        </w:rPr>
      </w:pPr>
      <w:r w:rsidRPr="00932F18">
        <w:rPr>
          <w:rFonts w:cs="Arial"/>
          <w:b/>
          <w:bCs/>
          <w:sz w:val="20"/>
          <w:szCs w:val="20"/>
        </w:rPr>
        <w:t>3. Technical Skills (tick the non-negotiables)</w:t>
      </w:r>
    </w:p>
    <w:p w14:paraId="659FD63C" w14:textId="77777777" w:rsidR="00932F18" w:rsidRPr="00932F18" w:rsidRDefault="00932F18" w:rsidP="00932F18">
      <w:pPr>
        <w:pStyle w:val="ListParagraph"/>
        <w:numPr>
          <w:ilvl w:val="0"/>
          <w:numId w:val="11"/>
        </w:numPr>
        <w:spacing w:after="0"/>
        <w:rPr>
          <w:rFonts w:cs="Arial"/>
          <w:sz w:val="20"/>
          <w:szCs w:val="20"/>
        </w:rPr>
      </w:pPr>
      <w:r w:rsidRPr="00932F18">
        <w:rPr>
          <w:rFonts w:cs="Arial"/>
          <w:sz w:val="20"/>
          <w:szCs w:val="20"/>
        </w:rPr>
        <w:t>Platform: Shopify, BigCommerce, custom, OMS, WMS.</w:t>
      </w:r>
    </w:p>
    <w:p w14:paraId="3FEAA299" w14:textId="77777777" w:rsidR="00932F18" w:rsidRPr="00932F18" w:rsidRDefault="00932F18" w:rsidP="00932F18">
      <w:pPr>
        <w:pStyle w:val="ListParagraph"/>
        <w:numPr>
          <w:ilvl w:val="0"/>
          <w:numId w:val="11"/>
        </w:numPr>
        <w:spacing w:after="0"/>
        <w:rPr>
          <w:rFonts w:cs="Arial"/>
          <w:sz w:val="20"/>
          <w:szCs w:val="20"/>
        </w:rPr>
      </w:pPr>
      <w:r w:rsidRPr="00932F18">
        <w:rPr>
          <w:rFonts w:cs="Arial"/>
          <w:sz w:val="20"/>
          <w:szCs w:val="20"/>
        </w:rPr>
        <w:t>Data: GA4 or first-party analytics, cohort analysis, attribution.</w:t>
      </w:r>
    </w:p>
    <w:p w14:paraId="276CA984" w14:textId="77777777" w:rsidR="00932F18" w:rsidRPr="00932F18" w:rsidRDefault="00932F18" w:rsidP="00932F18">
      <w:pPr>
        <w:pStyle w:val="ListParagraph"/>
        <w:numPr>
          <w:ilvl w:val="0"/>
          <w:numId w:val="11"/>
        </w:numPr>
        <w:spacing w:after="0"/>
        <w:rPr>
          <w:rFonts w:cs="Arial"/>
          <w:sz w:val="20"/>
          <w:szCs w:val="20"/>
        </w:rPr>
      </w:pPr>
      <w:r w:rsidRPr="00932F18">
        <w:rPr>
          <w:rFonts w:cs="Arial"/>
          <w:sz w:val="20"/>
          <w:szCs w:val="20"/>
        </w:rPr>
        <w:t xml:space="preserve">Channels: CRM and lifecycle, paid social, paid search, SEO, affiliate, merchandising, onsite </w:t>
      </w:r>
      <w:proofErr w:type="spellStart"/>
      <w:r w:rsidRPr="00932F18">
        <w:rPr>
          <w:rFonts w:cs="Arial"/>
          <w:sz w:val="20"/>
          <w:szCs w:val="20"/>
        </w:rPr>
        <w:t>optimisation</w:t>
      </w:r>
      <w:proofErr w:type="spellEnd"/>
      <w:r w:rsidRPr="00932F18">
        <w:rPr>
          <w:rFonts w:cs="Arial"/>
          <w:sz w:val="20"/>
          <w:szCs w:val="20"/>
        </w:rPr>
        <w:t>.</w:t>
      </w:r>
    </w:p>
    <w:p w14:paraId="0EAFEFF1" w14:textId="77777777" w:rsidR="00932F18" w:rsidRPr="00932F18" w:rsidRDefault="00932F18" w:rsidP="00932F18">
      <w:pPr>
        <w:pStyle w:val="ListParagraph"/>
        <w:numPr>
          <w:ilvl w:val="0"/>
          <w:numId w:val="11"/>
        </w:numPr>
        <w:spacing w:after="0"/>
        <w:rPr>
          <w:rFonts w:cs="Arial"/>
          <w:sz w:val="20"/>
          <w:szCs w:val="20"/>
        </w:rPr>
      </w:pPr>
      <w:r w:rsidRPr="00932F18">
        <w:rPr>
          <w:rFonts w:cs="Arial"/>
          <w:sz w:val="20"/>
          <w:szCs w:val="20"/>
        </w:rPr>
        <w:t>Tooling: ESP and CDP, feed management, experimentation.</w:t>
      </w:r>
    </w:p>
    <w:p w14:paraId="5B86DC1B" w14:textId="77777777" w:rsidR="00932F18" w:rsidRPr="00932F18" w:rsidRDefault="00932F18" w:rsidP="00932F18">
      <w:pPr>
        <w:spacing w:after="0"/>
        <w:rPr>
          <w:rFonts w:cs="Arial"/>
          <w:b/>
          <w:bCs/>
          <w:sz w:val="20"/>
          <w:szCs w:val="20"/>
        </w:rPr>
      </w:pPr>
    </w:p>
    <w:p w14:paraId="0E94B2DE" w14:textId="3480F502" w:rsidR="00932F18" w:rsidRPr="00932F18" w:rsidRDefault="00932F18" w:rsidP="00932F18">
      <w:pPr>
        <w:spacing w:after="0"/>
        <w:rPr>
          <w:rFonts w:cs="Arial"/>
          <w:b/>
          <w:bCs/>
          <w:sz w:val="20"/>
          <w:szCs w:val="20"/>
        </w:rPr>
      </w:pPr>
      <w:r w:rsidRPr="00932F18">
        <w:rPr>
          <w:rFonts w:cs="Arial"/>
          <w:b/>
          <w:bCs/>
          <w:sz w:val="20"/>
          <w:szCs w:val="20"/>
        </w:rPr>
        <w:t>4. Behavioral Traits</w:t>
      </w:r>
    </w:p>
    <w:p w14:paraId="799E989B" w14:textId="77777777" w:rsidR="00932F18" w:rsidRPr="00932F18" w:rsidRDefault="00932F18" w:rsidP="00932F18">
      <w:pPr>
        <w:pStyle w:val="ListParagraph"/>
        <w:numPr>
          <w:ilvl w:val="0"/>
          <w:numId w:val="12"/>
        </w:numPr>
        <w:spacing w:after="0"/>
        <w:rPr>
          <w:rFonts w:cs="Arial"/>
          <w:sz w:val="20"/>
          <w:szCs w:val="20"/>
        </w:rPr>
      </w:pPr>
      <w:r w:rsidRPr="00932F18">
        <w:rPr>
          <w:rFonts w:cs="Arial"/>
          <w:sz w:val="20"/>
          <w:szCs w:val="20"/>
        </w:rPr>
        <w:t xml:space="preserve">Commercial thinking, </w:t>
      </w:r>
      <w:proofErr w:type="spellStart"/>
      <w:r w:rsidRPr="00932F18">
        <w:rPr>
          <w:rFonts w:cs="Arial"/>
          <w:sz w:val="20"/>
          <w:szCs w:val="20"/>
        </w:rPr>
        <w:t>prioritisation</w:t>
      </w:r>
      <w:proofErr w:type="spellEnd"/>
      <w:r w:rsidRPr="00932F18">
        <w:rPr>
          <w:rFonts w:cs="Arial"/>
          <w:sz w:val="20"/>
          <w:szCs w:val="20"/>
        </w:rPr>
        <w:t>, bias for action.</w:t>
      </w:r>
    </w:p>
    <w:p w14:paraId="545167B8" w14:textId="77777777" w:rsidR="00932F18" w:rsidRPr="00932F18" w:rsidRDefault="00932F18" w:rsidP="00932F18">
      <w:pPr>
        <w:pStyle w:val="ListParagraph"/>
        <w:numPr>
          <w:ilvl w:val="0"/>
          <w:numId w:val="12"/>
        </w:numPr>
        <w:spacing w:after="0"/>
        <w:rPr>
          <w:rFonts w:cs="Arial"/>
          <w:sz w:val="20"/>
          <w:szCs w:val="20"/>
        </w:rPr>
      </w:pPr>
      <w:r w:rsidRPr="00932F18">
        <w:rPr>
          <w:rFonts w:cs="Arial"/>
          <w:sz w:val="20"/>
          <w:szCs w:val="20"/>
        </w:rPr>
        <w:t>Cross-functional collaboration with creative, ops, product, finance.</w:t>
      </w:r>
    </w:p>
    <w:p w14:paraId="5204EFF5" w14:textId="77777777" w:rsidR="00932F18" w:rsidRPr="00932F18" w:rsidRDefault="00932F18" w:rsidP="00932F18">
      <w:pPr>
        <w:pStyle w:val="ListParagraph"/>
        <w:numPr>
          <w:ilvl w:val="0"/>
          <w:numId w:val="12"/>
        </w:numPr>
        <w:spacing w:after="0"/>
        <w:rPr>
          <w:rFonts w:cs="Arial"/>
          <w:sz w:val="20"/>
          <w:szCs w:val="20"/>
        </w:rPr>
      </w:pPr>
      <w:r w:rsidRPr="00932F18">
        <w:rPr>
          <w:rFonts w:cs="Arial"/>
          <w:sz w:val="20"/>
          <w:szCs w:val="20"/>
        </w:rPr>
        <w:t>Hypothesis driven, tests small before scaling.</w:t>
      </w:r>
    </w:p>
    <w:p w14:paraId="22767C59" w14:textId="77777777" w:rsidR="00932F18" w:rsidRPr="00932F18" w:rsidRDefault="00932F18" w:rsidP="00932F18">
      <w:pPr>
        <w:pStyle w:val="ListParagraph"/>
        <w:numPr>
          <w:ilvl w:val="0"/>
          <w:numId w:val="12"/>
        </w:numPr>
        <w:spacing w:after="0"/>
        <w:rPr>
          <w:rFonts w:cs="Arial"/>
          <w:sz w:val="20"/>
          <w:szCs w:val="20"/>
        </w:rPr>
      </w:pPr>
      <w:r w:rsidRPr="00932F18">
        <w:rPr>
          <w:rFonts w:cs="Arial"/>
          <w:sz w:val="20"/>
          <w:szCs w:val="20"/>
        </w:rPr>
        <w:t>Clear written and verbal communication.</w:t>
      </w:r>
    </w:p>
    <w:p w14:paraId="083029F5" w14:textId="77777777" w:rsidR="00932F18" w:rsidRPr="00932F18" w:rsidRDefault="00932F18" w:rsidP="00932F18">
      <w:pPr>
        <w:spacing w:after="0"/>
        <w:rPr>
          <w:rFonts w:cs="Arial"/>
          <w:b/>
          <w:bCs/>
          <w:sz w:val="20"/>
          <w:szCs w:val="20"/>
        </w:rPr>
      </w:pPr>
    </w:p>
    <w:p w14:paraId="368D1CDA" w14:textId="5FB6F05E" w:rsidR="00932F18" w:rsidRPr="00932F18" w:rsidRDefault="00932F18" w:rsidP="00932F18">
      <w:pPr>
        <w:spacing w:after="0"/>
        <w:rPr>
          <w:rFonts w:cs="Arial"/>
          <w:b/>
          <w:bCs/>
          <w:sz w:val="20"/>
          <w:szCs w:val="20"/>
        </w:rPr>
      </w:pPr>
      <w:r w:rsidRPr="00932F18">
        <w:rPr>
          <w:rFonts w:cs="Arial"/>
          <w:b/>
          <w:bCs/>
          <w:sz w:val="20"/>
          <w:szCs w:val="20"/>
        </w:rPr>
        <w:t>5. Motivations and Values</w:t>
      </w:r>
    </w:p>
    <w:p w14:paraId="5E98ABB6" w14:textId="77777777" w:rsidR="00932F18" w:rsidRPr="00932F18" w:rsidRDefault="00932F18" w:rsidP="00932F18">
      <w:pPr>
        <w:pStyle w:val="ListParagraph"/>
        <w:numPr>
          <w:ilvl w:val="0"/>
          <w:numId w:val="13"/>
        </w:numPr>
        <w:spacing w:after="0"/>
        <w:rPr>
          <w:rFonts w:cs="Arial"/>
          <w:sz w:val="20"/>
          <w:szCs w:val="20"/>
        </w:rPr>
      </w:pPr>
      <w:r w:rsidRPr="00932F18">
        <w:rPr>
          <w:rFonts w:cs="Arial"/>
          <w:sz w:val="20"/>
          <w:szCs w:val="20"/>
        </w:rPr>
        <w:t xml:space="preserve">What type of problems </w:t>
      </w:r>
      <w:proofErr w:type="spellStart"/>
      <w:proofErr w:type="gramStart"/>
      <w:r w:rsidRPr="00932F18">
        <w:rPr>
          <w:rFonts w:cs="Arial"/>
          <w:sz w:val="20"/>
          <w:szCs w:val="20"/>
        </w:rPr>
        <w:t>energise</w:t>
      </w:r>
      <w:proofErr w:type="spellEnd"/>
      <w:proofErr w:type="gramEnd"/>
      <w:r w:rsidRPr="00932F18">
        <w:rPr>
          <w:rFonts w:cs="Arial"/>
          <w:sz w:val="20"/>
          <w:szCs w:val="20"/>
        </w:rPr>
        <w:t xml:space="preserve"> them: acquisition scaling, retention building, or margin improvement.</w:t>
      </w:r>
    </w:p>
    <w:p w14:paraId="22006120" w14:textId="77777777" w:rsidR="00932F18" w:rsidRPr="00932F18" w:rsidRDefault="00932F18" w:rsidP="00932F18">
      <w:pPr>
        <w:pStyle w:val="ListParagraph"/>
        <w:numPr>
          <w:ilvl w:val="0"/>
          <w:numId w:val="13"/>
        </w:numPr>
        <w:spacing w:after="0"/>
        <w:rPr>
          <w:rFonts w:cs="Arial"/>
          <w:sz w:val="20"/>
          <w:szCs w:val="20"/>
        </w:rPr>
      </w:pPr>
      <w:r w:rsidRPr="00932F18">
        <w:rPr>
          <w:rFonts w:cs="Arial"/>
          <w:sz w:val="20"/>
          <w:szCs w:val="20"/>
        </w:rPr>
        <w:t xml:space="preserve">Stage </w:t>
      </w:r>
      <w:proofErr w:type="gramStart"/>
      <w:r w:rsidRPr="00932F18">
        <w:rPr>
          <w:rFonts w:cs="Arial"/>
          <w:sz w:val="20"/>
          <w:szCs w:val="20"/>
        </w:rPr>
        <w:t>fit:</w:t>
      </w:r>
      <w:proofErr w:type="gramEnd"/>
      <w:r w:rsidRPr="00932F18">
        <w:rPr>
          <w:rFonts w:cs="Arial"/>
          <w:sz w:val="20"/>
          <w:szCs w:val="20"/>
        </w:rPr>
        <w:t xml:space="preserve"> loves ambiguity of build stage or prefers </w:t>
      </w:r>
      <w:proofErr w:type="spellStart"/>
      <w:r w:rsidRPr="00932F18">
        <w:rPr>
          <w:rFonts w:cs="Arial"/>
          <w:sz w:val="20"/>
          <w:szCs w:val="20"/>
        </w:rPr>
        <w:t>optimisation</w:t>
      </w:r>
      <w:proofErr w:type="spellEnd"/>
      <w:r w:rsidRPr="00932F18">
        <w:rPr>
          <w:rFonts w:cs="Arial"/>
          <w:sz w:val="20"/>
          <w:szCs w:val="20"/>
        </w:rPr>
        <w:t xml:space="preserve"> at scale.</w:t>
      </w:r>
    </w:p>
    <w:p w14:paraId="039AD3B5" w14:textId="77777777" w:rsidR="00932F18" w:rsidRPr="00932F18" w:rsidRDefault="00932F18" w:rsidP="00932F18">
      <w:pPr>
        <w:pStyle w:val="ListParagraph"/>
        <w:numPr>
          <w:ilvl w:val="0"/>
          <w:numId w:val="13"/>
        </w:numPr>
        <w:spacing w:after="0"/>
        <w:rPr>
          <w:rFonts w:cs="Arial"/>
          <w:sz w:val="20"/>
          <w:szCs w:val="20"/>
        </w:rPr>
      </w:pPr>
      <w:r w:rsidRPr="00932F18">
        <w:rPr>
          <w:rFonts w:cs="Arial"/>
          <w:sz w:val="20"/>
          <w:szCs w:val="20"/>
        </w:rPr>
        <w:t>Leadership appetite: individual contributor, player-coach, or team lead</w:t>
      </w:r>
    </w:p>
    <w:p w14:paraId="576B46CF" w14:textId="77777777" w:rsidR="00932F18" w:rsidRPr="00932F18" w:rsidRDefault="00932F18" w:rsidP="00932F18">
      <w:pPr>
        <w:spacing w:after="0"/>
        <w:rPr>
          <w:rFonts w:cs="Arial"/>
          <w:sz w:val="20"/>
          <w:szCs w:val="20"/>
        </w:rPr>
      </w:pPr>
    </w:p>
    <w:p w14:paraId="3A710453" w14:textId="5857A1D3" w:rsidR="001F4F7D" w:rsidRPr="00932F18" w:rsidRDefault="00000000">
      <w:pPr>
        <w:pStyle w:val="Heading1"/>
        <w:rPr>
          <w:rFonts w:ascii="Arial" w:hAnsi="Arial" w:cs="Arial"/>
          <w:sz w:val="20"/>
          <w:szCs w:val="20"/>
        </w:rPr>
      </w:pPr>
      <w:r w:rsidRPr="00932F18">
        <w:rPr>
          <w:rFonts w:ascii="Arial" w:hAnsi="Arial" w:cs="Arial"/>
          <w:sz w:val="20"/>
          <w:szCs w:val="20"/>
        </w:rPr>
        <w:lastRenderedPageBreak/>
        <w:t>Create Your Ideal Candidate Profile</w:t>
      </w:r>
    </w:p>
    <w:p w14:paraId="1CBFBCB8" w14:textId="77777777" w:rsidR="001F4F7D" w:rsidRDefault="00000000">
      <w:pPr>
        <w:rPr>
          <w:rFonts w:cs="Arial"/>
          <w:sz w:val="20"/>
          <w:szCs w:val="20"/>
        </w:rPr>
      </w:pPr>
      <w:r w:rsidRPr="00932F18">
        <w:rPr>
          <w:rFonts w:cs="Arial"/>
          <w:sz w:val="20"/>
          <w:szCs w:val="20"/>
        </w:rPr>
        <w:t>Fill in the details for your role below. Include measurable outcomes, trade-offs, and motivators.</w:t>
      </w:r>
    </w:p>
    <w:p w14:paraId="18233458" w14:textId="0B306736" w:rsidR="004F282D" w:rsidRPr="00932F18" w:rsidRDefault="004F282D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We’ve provided some examples to get you started.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5"/>
        <w:gridCol w:w="3166"/>
        <w:gridCol w:w="3208"/>
      </w:tblGrid>
      <w:tr w:rsidR="00932F18" w:rsidRPr="00932F18" w14:paraId="7AA30E1D" w14:textId="77777777" w:rsidTr="00695674">
        <w:trPr>
          <w:trHeight w:val="231"/>
        </w:trPr>
        <w:tc>
          <w:tcPr>
            <w:tcW w:w="3635" w:type="dxa"/>
          </w:tcPr>
          <w:p w14:paraId="02B7AD26" w14:textId="77777777" w:rsidR="00932F18" w:rsidRPr="00932F18" w:rsidRDefault="00932F18">
            <w:pPr>
              <w:rPr>
                <w:rFonts w:cs="Arial"/>
                <w:sz w:val="20"/>
                <w:szCs w:val="20"/>
              </w:rPr>
            </w:pPr>
            <w:r w:rsidRPr="00932F18">
              <w:rPr>
                <w:rFonts w:cs="Arial"/>
                <w:sz w:val="20"/>
                <w:szCs w:val="20"/>
              </w:rPr>
              <w:t>Category</w:t>
            </w:r>
          </w:p>
        </w:tc>
        <w:tc>
          <w:tcPr>
            <w:tcW w:w="3166" w:type="dxa"/>
          </w:tcPr>
          <w:p w14:paraId="2D9D30A8" w14:textId="339EF849" w:rsidR="00932F18" w:rsidRPr="004F282D" w:rsidRDefault="00932F18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4F282D">
              <w:rPr>
                <w:rFonts w:cs="Arial"/>
                <w:i/>
                <w:iCs/>
                <w:sz w:val="20"/>
                <w:szCs w:val="20"/>
              </w:rPr>
              <w:t>Context</w:t>
            </w:r>
          </w:p>
        </w:tc>
        <w:tc>
          <w:tcPr>
            <w:tcW w:w="3208" w:type="dxa"/>
          </w:tcPr>
          <w:p w14:paraId="5B7A3729" w14:textId="3F23F2A3" w:rsidR="00932F18" w:rsidRPr="00932F18" w:rsidRDefault="00932F18">
            <w:pPr>
              <w:rPr>
                <w:rFonts w:cs="Arial"/>
                <w:sz w:val="20"/>
                <w:szCs w:val="20"/>
              </w:rPr>
            </w:pPr>
            <w:r w:rsidRPr="00932F18">
              <w:rPr>
                <w:rFonts w:cs="Arial"/>
                <w:sz w:val="20"/>
                <w:szCs w:val="20"/>
              </w:rPr>
              <w:t>Your Notes</w:t>
            </w:r>
          </w:p>
        </w:tc>
      </w:tr>
      <w:tr w:rsidR="00695674" w:rsidRPr="00932F18" w14:paraId="73F40FBA" w14:textId="77777777" w:rsidTr="00695674">
        <w:trPr>
          <w:trHeight w:val="446"/>
        </w:trPr>
        <w:tc>
          <w:tcPr>
            <w:tcW w:w="3635" w:type="dxa"/>
            <w:vMerge w:val="restart"/>
          </w:tcPr>
          <w:p w14:paraId="5C6166CB" w14:textId="5E8D02EC" w:rsidR="00695674" w:rsidRPr="00932F18" w:rsidRDefault="00695674">
            <w:pPr>
              <w:rPr>
                <w:rFonts w:cs="Arial"/>
                <w:sz w:val="20"/>
                <w:szCs w:val="20"/>
              </w:rPr>
            </w:pPr>
            <w:r w:rsidRPr="00932F18">
              <w:rPr>
                <w:rFonts w:cs="Arial"/>
                <w:sz w:val="20"/>
                <w:szCs w:val="20"/>
              </w:rPr>
              <w:t xml:space="preserve">Business Outcomes </w:t>
            </w:r>
            <w:r>
              <w:rPr>
                <w:rFonts w:cs="Arial"/>
                <w:sz w:val="20"/>
                <w:szCs w:val="20"/>
              </w:rPr>
              <w:t>in the first 6 months:</w:t>
            </w:r>
          </w:p>
        </w:tc>
        <w:tc>
          <w:tcPr>
            <w:tcW w:w="3166" w:type="dxa"/>
          </w:tcPr>
          <w:p w14:paraId="44E3528D" w14:textId="601DB1BB" w:rsidR="00695674" w:rsidRPr="004F282D" w:rsidRDefault="00695674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4F282D">
              <w:rPr>
                <w:rFonts w:cs="Arial"/>
                <w:i/>
                <w:iCs/>
                <w:sz w:val="20"/>
                <w:szCs w:val="20"/>
              </w:rPr>
              <w:t>Increase AOV by 10% within 3 months</w:t>
            </w:r>
          </w:p>
        </w:tc>
        <w:tc>
          <w:tcPr>
            <w:tcW w:w="3208" w:type="dxa"/>
          </w:tcPr>
          <w:p w14:paraId="1FB1681E" w14:textId="28187983" w:rsidR="00695674" w:rsidRPr="00932F18" w:rsidRDefault="00695674">
            <w:pPr>
              <w:rPr>
                <w:rFonts w:cs="Arial"/>
                <w:sz w:val="20"/>
                <w:szCs w:val="20"/>
              </w:rPr>
            </w:pPr>
          </w:p>
        </w:tc>
      </w:tr>
      <w:tr w:rsidR="00695674" w:rsidRPr="00932F18" w14:paraId="545CBB34" w14:textId="77777777" w:rsidTr="00695674">
        <w:trPr>
          <w:trHeight w:val="144"/>
        </w:trPr>
        <w:tc>
          <w:tcPr>
            <w:tcW w:w="3635" w:type="dxa"/>
            <w:vMerge/>
          </w:tcPr>
          <w:p w14:paraId="5BAD8850" w14:textId="77777777" w:rsidR="00695674" w:rsidRPr="00932F18" w:rsidRDefault="006956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66" w:type="dxa"/>
          </w:tcPr>
          <w:p w14:paraId="2B534B44" w14:textId="227A6A04" w:rsidR="00695674" w:rsidRPr="004F282D" w:rsidRDefault="00695674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4F282D">
              <w:rPr>
                <w:rFonts w:cs="Arial"/>
                <w:i/>
                <w:iCs/>
                <w:sz w:val="20"/>
                <w:szCs w:val="20"/>
              </w:rPr>
              <w:t>Lift PDP conversion by 0.5 percentage points on top 20 SKU</w:t>
            </w:r>
          </w:p>
        </w:tc>
        <w:tc>
          <w:tcPr>
            <w:tcW w:w="3208" w:type="dxa"/>
          </w:tcPr>
          <w:p w14:paraId="357B4041" w14:textId="77777777" w:rsidR="00695674" w:rsidRPr="00932F18" w:rsidRDefault="00695674">
            <w:pPr>
              <w:rPr>
                <w:rFonts w:cs="Arial"/>
                <w:sz w:val="20"/>
                <w:szCs w:val="20"/>
              </w:rPr>
            </w:pPr>
          </w:p>
        </w:tc>
      </w:tr>
      <w:tr w:rsidR="00695674" w:rsidRPr="00932F18" w14:paraId="54A326D7" w14:textId="77777777" w:rsidTr="00695674">
        <w:trPr>
          <w:trHeight w:val="144"/>
        </w:trPr>
        <w:tc>
          <w:tcPr>
            <w:tcW w:w="3635" w:type="dxa"/>
            <w:vMerge/>
          </w:tcPr>
          <w:p w14:paraId="036F96D4" w14:textId="77777777" w:rsidR="00695674" w:rsidRPr="00932F18" w:rsidRDefault="006956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66" w:type="dxa"/>
          </w:tcPr>
          <w:p w14:paraId="6AF9E5A2" w14:textId="70278B6A" w:rsidR="00695674" w:rsidRPr="004F282D" w:rsidRDefault="00695674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4F282D">
              <w:rPr>
                <w:rFonts w:cs="Arial"/>
                <w:i/>
                <w:iCs/>
                <w:sz w:val="20"/>
                <w:szCs w:val="20"/>
              </w:rPr>
              <w:t>Improve 90</w:t>
            </w:r>
            <w:r w:rsidRPr="004F282D">
              <w:rPr>
                <w:rFonts w:ascii="Cambria Math" w:hAnsi="Cambria Math" w:cs="Cambria Math"/>
                <w:i/>
                <w:iCs/>
                <w:sz w:val="20"/>
                <w:szCs w:val="20"/>
              </w:rPr>
              <w:t>‑</w:t>
            </w:r>
            <w:r w:rsidRPr="004F282D">
              <w:rPr>
                <w:rFonts w:cs="Arial"/>
                <w:i/>
                <w:iCs/>
                <w:sz w:val="20"/>
                <w:szCs w:val="20"/>
              </w:rPr>
              <w:t>day repeat purchase rate by 3 points</w:t>
            </w:r>
          </w:p>
        </w:tc>
        <w:tc>
          <w:tcPr>
            <w:tcW w:w="3208" w:type="dxa"/>
          </w:tcPr>
          <w:p w14:paraId="0FEB658A" w14:textId="77777777" w:rsidR="00695674" w:rsidRPr="00932F18" w:rsidRDefault="00695674">
            <w:pPr>
              <w:rPr>
                <w:rFonts w:cs="Arial"/>
                <w:sz w:val="20"/>
                <w:szCs w:val="20"/>
              </w:rPr>
            </w:pPr>
          </w:p>
        </w:tc>
      </w:tr>
      <w:tr w:rsidR="00695674" w:rsidRPr="00932F18" w14:paraId="5FE29FBB" w14:textId="77777777" w:rsidTr="00695674">
        <w:trPr>
          <w:trHeight w:val="692"/>
        </w:trPr>
        <w:tc>
          <w:tcPr>
            <w:tcW w:w="3635" w:type="dxa"/>
            <w:vMerge w:val="restart"/>
          </w:tcPr>
          <w:p w14:paraId="63BB9A46" w14:textId="37FBA93B" w:rsidR="00695674" w:rsidRPr="00932F18" w:rsidRDefault="00695674">
            <w:pPr>
              <w:rPr>
                <w:rFonts w:cs="Arial"/>
                <w:sz w:val="20"/>
                <w:szCs w:val="20"/>
              </w:rPr>
            </w:pPr>
            <w:r w:rsidRPr="00932F18">
              <w:rPr>
                <w:rFonts w:cs="Arial"/>
                <w:sz w:val="20"/>
                <w:szCs w:val="20"/>
              </w:rPr>
              <w:t xml:space="preserve">Business Outcomes </w:t>
            </w:r>
            <w:r>
              <w:rPr>
                <w:rFonts w:cs="Arial"/>
                <w:sz w:val="20"/>
                <w:szCs w:val="20"/>
              </w:rPr>
              <w:t>in the first 12 months:</w:t>
            </w:r>
          </w:p>
        </w:tc>
        <w:tc>
          <w:tcPr>
            <w:tcW w:w="3166" w:type="dxa"/>
          </w:tcPr>
          <w:p w14:paraId="2F1A6179" w14:textId="6A33AF4A" w:rsidR="00695674" w:rsidRPr="004F282D" w:rsidRDefault="00695674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4F282D">
              <w:rPr>
                <w:rFonts w:cs="Arial"/>
                <w:i/>
                <w:iCs/>
                <w:sz w:val="20"/>
                <w:szCs w:val="20"/>
              </w:rPr>
              <w:t>Reach 35% repeat purchase rate in core category</w:t>
            </w:r>
          </w:p>
        </w:tc>
        <w:tc>
          <w:tcPr>
            <w:tcW w:w="3208" w:type="dxa"/>
          </w:tcPr>
          <w:p w14:paraId="221A23F8" w14:textId="77777777" w:rsidR="00695674" w:rsidRPr="00932F18" w:rsidRDefault="00695674">
            <w:pPr>
              <w:rPr>
                <w:rFonts w:cs="Arial"/>
                <w:sz w:val="20"/>
                <w:szCs w:val="20"/>
              </w:rPr>
            </w:pPr>
          </w:p>
        </w:tc>
      </w:tr>
      <w:tr w:rsidR="00695674" w:rsidRPr="00932F18" w14:paraId="266C63A7" w14:textId="77777777" w:rsidTr="00695674">
        <w:trPr>
          <w:trHeight w:val="144"/>
        </w:trPr>
        <w:tc>
          <w:tcPr>
            <w:tcW w:w="3635" w:type="dxa"/>
            <w:vMerge/>
          </w:tcPr>
          <w:p w14:paraId="6339530B" w14:textId="77777777" w:rsidR="00695674" w:rsidRPr="00932F18" w:rsidRDefault="006956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66" w:type="dxa"/>
          </w:tcPr>
          <w:p w14:paraId="2933AA6F" w14:textId="0CE4974C" w:rsidR="00695674" w:rsidRPr="004F282D" w:rsidRDefault="00695674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4F282D">
              <w:rPr>
                <w:rFonts w:cs="Arial"/>
                <w:i/>
                <w:iCs/>
                <w:sz w:val="20"/>
                <w:szCs w:val="20"/>
              </w:rPr>
              <w:t>Reduce CAC by 15% via creative testing and landing pages</w:t>
            </w:r>
          </w:p>
        </w:tc>
        <w:tc>
          <w:tcPr>
            <w:tcW w:w="3208" w:type="dxa"/>
          </w:tcPr>
          <w:p w14:paraId="3E1E2B35" w14:textId="77777777" w:rsidR="00695674" w:rsidRPr="00932F18" w:rsidRDefault="00695674">
            <w:pPr>
              <w:rPr>
                <w:rFonts w:cs="Arial"/>
                <w:sz w:val="20"/>
                <w:szCs w:val="20"/>
              </w:rPr>
            </w:pPr>
          </w:p>
        </w:tc>
      </w:tr>
      <w:tr w:rsidR="00695674" w:rsidRPr="00932F18" w14:paraId="3EA44936" w14:textId="77777777" w:rsidTr="00695674">
        <w:trPr>
          <w:trHeight w:val="692"/>
        </w:trPr>
        <w:tc>
          <w:tcPr>
            <w:tcW w:w="3635" w:type="dxa"/>
            <w:vMerge w:val="restart"/>
          </w:tcPr>
          <w:p w14:paraId="750C41B0" w14:textId="77777777" w:rsidR="00695674" w:rsidRPr="00932F18" w:rsidRDefault="00695674">
            <w:pPr>
              <w:rPr>
                <w:rFonts w:cs="Arial"/>
                <w:sz w:val="20"/>
                <w:szCs w:val="20"/>
              </w:rPr>
            </w:pPr>
            <w:r w:rsidRPr="00932F18">
              <w:rPr>
                <w:rFonts w:cs="Arial"/>
                <w:sz w:val="20"/>
                <w:szCs w:val="20"/>
              </w:rPr>
              <w:t>Technical Layer (skills, tools)</w:t>
            </w:r>
          </w:p>
        </w:tc>
        <w:tc>
          <w:tcPr>
            <w:tcW w:w="3166" w:type="dxa"/>
          </w:tcPr>
          <w:p w14:paraId="1BF3855E" w14:textId="6C415738" w:rsidR="00695674" w:rsidRPr="004F282D" w:rsidRDefault="00695674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4F282D">
              <w:rPr>
                <w:rFonts w:cs="Arial"/>
                <w:i/>
                <w:iCs/>
                <w:sz w:val="20"/>
                <w:szCs w:val="20"/>
              </w:rPr>
              <w:t xml:space="preserve">CMS experience </w:t>
            </w:r>
            <w:proofErr w:type="spellStart"/>
            <w:r w:rsidRPr="004F282D">
              <w:rPr>
                <w:rFonts w:cs="Arial"/>
                <w:i/>
                <w:iCs/>
                <w:sz w:val="20"/>
                <w:szCs w:val="20"/>
              </w:rPr>
              <w:t>i.e</w:t>
            </w:r>
            <w:proofErr w:type="spellEnd"/>
            <w:r w:rsidRPr="004F282D">
              <w:rPr>
                <w:rFonts w:cs="Arial"/>
                <w:i/>
                <w:iCs/>
                <w:sz w:val="20"/>
                <w:szCs w:val="20"/>
              </w:rPr>
              <w:t xml:space="preserve"> Shopify, Magento, Adobe Commerce etc..</w:t>
            </w:r>
          </w:p>
        </w:tc>
        <w:tc>
          <w:tcPr>
            <w:tcW w:w="3208" w:type="dxa"/>
          </w:tcPr>
          <w:p w14:paraId="7240E529" w14:textId="1BDD5BF4" w:rsidR="00695674" w:rsidRPr="00932F18" w:rsidRDefault="00695674">
            <w:pPr>
              <w:rPr>
                <w:rFonts w:cs="Arial"/>
                <w:sz w:val="20"/>
                <w:szCs w:val="20"/>
              </w:rPr>
            </w:pPr>
          </w:p>
        </w:tc>
      </w:tr>
      <w:tr w:rsidR="00695674" w:rsidRPr="00932F18" w14:paraId="2094F360" w14:textId="77777777" w:rsidTr="00695674">
        <w:trPr>
          <w:trHeight w:val="144"/>
        </w:trPr>
        <w:tc>
          <w:tcPr>
            <w:tcW w:w="3635" w:type="dxa"/>
            <w:vMerge/>
          </w:tcPr>
          <w:p w14:paraId="07E6652F" w14:textId="77777777" w:rsidR="00695674" w:rsidRPr="00932F18" w:rsidRDefault="006956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66" w:type="dxa"/>
          </w:tcPr>
          <w:p w14:paraId="2CC482E2" w14:textId="4C6BF8D9" w:rsidR="00695674" w:rsidRPr="004F282D" w:rsidRDefault="00695674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4F282D">
              <w:rPr>
                <w:rFonts w:cs="Arial"/>
                <w:i/>
                <w:iCs/>
                <w:sz w:val="20"/>
                <w:szCs w:val="20"/>
              </w:rPr>
              <w:t>GA4 (and other analytics tools)</w:t>
            </w:r>
          </w:p>
        </w:tc>
        <w:tc>
          <w:tcPr>
            <w:tcW w:w="3208" w:type="dxa"/>
          </w:tcPr>
          <w:p w14:paraId="09DDE488" w14:textId="77777777" w:rsidR="00695674" w:rsidRPr="00932F18" w:rsidRDefault="00695674">
            <w:pPr>
              <w:rPr>
                <w:rFonts w:cs="Arial"/>
                <w:sz w:val="20"/>
                <w:szCs w:val="20"/>
              </w:rPr>
            </w:pPr>
          </w:p>
        </w:tc>
      </w:tr>
      <w:tr w:rsidR="00695674" w:rsidRPr="00932F18" w14:paraId="2997A2AF" w14:textId="77777777" w:rsidTr="00695674">
        <w:trPr>
          <w:trHeight w:val="144"/>
        </w:trPr>
        <w:tc>
          <w:tcPr>
            <w:tcW w:w="3635" w:type="dxa"/>
            <w:vMerge/>
          </w:tcPr>
          <w:p w14:paraId="00CF24DF" w14:textId="77777777" w:rsidR="00695674" w:rsidRPr="00932F18" w:rsidRDefault="006956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66" w:type="dxa"/>
          </w:tcPr>
          <w:p w14:paraId="25C61D23" w14:textId="146923DC" w:rsidR="00695674" w:rsidRPr="004F282D" w:rsidRDefault="00695674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4F282D">
              <w:rPr>
                <w:rFonts w:cs="Arial"/>
                <w:i/>
                <w:iCs/>
                <w:sz w:val="20"/>
                <w:szCs w:val="20"/>
              </w:rPr>
              <w:t xml:space="preserve">CRO Tools: Optimizely, Hotjar, Crazy Egg </w:t>
            </w:r>
            <w:proofErr w:type="spellStart"/>
            <w:r w:rsidRPr="004F282D">
              <w:rPr>
                <w:rFonts w:cs="Arial"/>
                <w:i/>
                <w:iCs/>
                <w:sz w:val="20"/>
                <w:szCs w:val="20"/>
              </w:rPr>
              <w:t>etc</w:t>
            </w:r>
            <w:proofErr w:type="spellEnd"/>
            <w:r w:rsidRPr="004F282D">
              <w:rPr>
                <w:rFonts w:cs="Arial"/>
                <w:i/>
                <w:iCs/>
                <w:sz w:val="20"/>
                <w:szCs w:val="20"/>
              </w:rPr>
              <w:t xml:space="preserve">… </w:t>
            </w:r>
          </w:p>
        </w:tc>
        <w:tc>
          <w:tcPr>
            <w:tcW w:w="3208" w:type="dxa"/>
          </w:tcPr>
          <w:p w14:paraId="3C587BF1" w14:textId="77777777" w:rsidR="00695674" w:rsidRPr="00932F18" w:rsidRDefault="00695674">
            <w:pPr>
              <w:rPr>
                <w:rFonts w:cs="Arial"/>
                <w:sz w:val="20"/>
                <w:szCs w:val="20"/>
              </w:rPr>
            </w:pPr>
          </w:p>
        </w:tc>
      </w:tr>
      <w:tr w:rsidR="00695674" w:rsidRPr="00932F18" w14:paraId="4C41F91A" w14:textId="77777777" w:rsidTr="00695674">
        <w:trPr>
          <w:trHeight w:val="231"/>
        </w:trPr>
        <w:tc>
          <w:tcPr>
            <w:tcW w:w="3635" w:type="dxa"/>
            <w:vMerge w:val="restart"/>
          </w:tcPr>
          <w:p w14:paraId="3F996513" w14:textId="6AE97AC8" w:rsidR="00695674" w:rsidRPr="00932F18" w:rsidRDefault="00695674">
            <w:pPr>
              <w:rPr>
                <w:rFonts w:cs="Arial"/>
                <w:sz w:val="20"/>
                <w:szCs w:val="20"/>
              </w:rPr>
            </w:pPr>
            <w:r w:rsidRPr="00932F18">
              <w:rPr>
                <w:rFonts w:cs="Arial"/>
                <w:sz w:val="20"/>
                <w:szCs w:val="20"/>
              </w:rPr>
              <w:t>Behavioral Layer (traits, collaboration)</w:t>
            </w:r>
          </w:p>
        </w:tc>
        <w:tc>
          <w:tcPr>
            <w:tcW w:w="3166" w:type="dxa"/>
          </w:tcPr>
          <w:p w14:paraId="6467DA4E" w14:textId="0246C1AD" w:rsidR="00695674" w:rsidRPr="004F282D" w:rsidRDefault="00695674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4F282D">
              <w:rPr>
                <w:rFonts w:cs="Arial"/>
                <w:i/>
                <w:iCs/>
                <w:sz w:val="20"/>
                <w:szCs w:val="20"/>
              </w:rPr>
              <w:t>Test</w:t>
            </w:r>
            <w:r w:rsidRPr="004F282D">
              <w:rPr>
                <w:rFonts w:ascii="Cambria Math" w:hAnsi="Cambria Math" w:cs="Cambria Math"/>
                <w:i/>
                <w:iCs/>
                <w:sz w:val="20"/>
                <w:szCs w:val="20"/>
              </w:rPr>
              <w:t>‑</w:t>
            </w:r>
            <w:r w:rsidRPr="004F282D">
              <w:rPr>
                <w:rFonts w:cs="Arial"/>
                <w:i/>
                <w:iCs/>
                <w:sz w:val="20"/>
                <w:szCs w:val="20"/>
              </w:rPr>
              <w:t>and</w:t>
            </w:r>
            <w:r w:rsidRPr="004F282D">
              <w:rPr>
                <w:rFonts w:ascii="Cambria Math" w:hAnsi="Cambria Math" w:cs="Cambria Math"/>
                <w:i/>
                <w:iCs/>
                <w:sz w:val="20"/>
                <w:szCs w:val="20"/>
              </w:rPr>
              <w:t>‑</w:t>
            </w:r>
            <w:r w:rsidRPr="004F282D">
              <w:rPr>
                <w:rFonts w:cs="Arial"/>
                <w:i/>
                <w:iCs/>
                <w:sz w:val="20"/>
                <w:szCs w:val="20"/>
              </w:rPr>
              <w:t>learn mindset</w:t>
            </w:r>
          </w:p>
        </w:tc>
        <w:tc>
          <w:tcPr>
            <w:tcW w:w="3208" w:type="dxa"/>
          </w:tcPr>
          <w:p w14:paraId="7AC7562D" w14:textId="01717064" w:rsidR="00695674" w:rsidRPr="00932F18" w:rsidRDefault="00695674">
            <w:pPr>
              <w:rPr>
                <w:rFonts w:cs="Arial"/>
                <w:sz w:val="20"/>
                <w:szCs w:val="20"/>
              </w:rPr>
            </w:pPr>
          </w:p>
        </w:tc>
      </w:tr>
      <w:tr w:rsidR="00695674" w:rsidRPr="00932F18" w14:paraId="3BE64531" w14:textId="77777777" w:rsidTr="00695674">
        <w:trPr>
          <w:trHeight w:val="144"/>
        </w:trPr>
        <w:tc>
          <w:tcPr>
            <w:tcW w:w="3635" w:type="dxa"/>
            <w:vMerge/>
          </w:tcPr>
          <w:p w14:paraId="549D045B" w14:textId="77777777" w:rsidR="00695674" w:rsidRPr="00932F18" w:rsidRDefault="006956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66" w:type="dxa"/>
          </w:tcPr>
          <w:p w14:paraId="26BD0B20" w14:textId="719EC677" w:rsidR="00695674" w:rsidRPr="004F282D" w:rsidRDefault="00695674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4F282D">
              <w:rPr>
                <w:rFonts w:cs="Arial"/>
                <w:i/>
                <w:iCs/>
                <w:sz w:val="20"/>
                <w:szCs w:val="20"/>
              </w:rPr>
              <w:t>Collaborate with B&amp;M, creative, ops, product and finance</w:t>
            </w:r>
          </w:p>
        </w:tc>
        <w:tc>
          <w:tcPr>
            <w:tcW w:w="3208" w:type="dxa"/>
          </w:tcPr>
          <w:p w14:paraId="3D608BF7" w14:textId="77777777" w:rsidR="00695674" w:rsidRPr="00932F18" w:rsidRDefault="00695674">
            <w:pPr>
              <w:rPr>
                <w:rFonts w:cs="Arial"/>
                <w:sz w:val="20"/>
                <w:szCs w:val="20"/>
              </w:rPr>
            </w:pPr>
          </w:p>
        </w:tc>
      </w:tr>
      <w:tr w:rsidR="00695674" w:rsidRPr="00932F18" w14:paraId="7B8C52EA" w14:textId="77777777" w:rsidTr="00695674">
        <w:trPr>
          <w:trHeight w:val="692"/>
        </w:trPr>
        <w:tc>
          <w:tcPr>
            <w:tcW w:w="3635" w:type="dxa"/>
            <w:vMerge w:val="restart"/>
          </w:tcPr>
          <w:p w14:paraId="19FE44EC" w14:textId="77777777" w:rsidR="00695674" w:rsidRPr="00932F18" w:rsidRDefault="00695674">
            <w:pPr>
              <w:rPr>
                <w:rFonts w:cs="Arial"/>
                <w:sz w:val="20"/>
                <w:szCs w:val="20"/>
              </w:rPr>
            </w:pPr>
            <w:r w:rsidRPr="00932F18">
              <w:rPr>
                <w:rFonts w:cs="Arial"/>
                <w:sz w:val="20"/>
                <w:szCs w:val="20"/>
              </w:rPr>
              <w:t>Motivational Layer (drivers, values)</w:t>
            </w:r>
          </w:p>
        </w:tc>
        <w:tc>
          <w:tcPr>
            <w:tcW w:w="3166" w:type="dxa"/>
          </w:tcPr>
          <w:p w14:paraId="3F773633" w14:textId="6EA82393" w:rsidR="00695674" w:rsidRPr="004F282D" w:rsidRDefault="00695674">
            <w:pPr>
              <w:rPr>
                <w:rFonts w:cs="Arial"/>
                <w:i/>
                <w:iCs/>
                <w:sz w:val="20"/>
                <w:szCs w:val="20"/>
              </w:rPr>
            </w:pPr>
            <w:proofErr w:type="spellStart"/>
            <w:r w:rsidRPr="004F282D">
              <w:rPr>
                <w:rFonts w:cs="Arial"/>
                <w:i/>
                <w:iCs/>
                <w:sz w:val="20"/>
                <w:szCs w:val="20"/>
              </w:rPr>
              <w:t>Energised</w:t>
            </w:r>
            <w:proofErr w:type="spellEnd"/>
            <w:r w:rsidRPr="004F282D">
              <w:rPr>
                <w:rFonts w:cs="Arial"/>
                <w:i/>
                <w:iCs/>
                <w:sz w:val="20"/>
                <w:szCs w:val="20"/>
              </w:rPr>
              <w:t xml:space="preserve"> by retention and LTV, not just new customer growth</w:t>
            </w:r>
          </w:p>
        </w:tc>
        <w:tc>
          <w:tcPr>
            <w:tcW w:w="3208" w:type="dxa"/>
          </w:tcPr>
          <w:p w14:paraId="4AA6C97B" w14:textId="7EBC389F" w:rsidR="00695674" w:rsidRPr="00932F18" w:rsidRDefault="00695674">
            <w:pPr>
              <w:rPr>
                <w:rFonts w:cs="Arial"/>
                <w:sz w:val="20"/>
                <w:szCs w:val="20"/>
              </w:rPr>
            </w:pPr>
          </w:p>
        </w:tc>
      </w:tr>
      <w:tr w:rsidR="00695674" w:rsidRPr="00932F18" w14:paraId="56A03561" w14:textId="77777777" w:rsidTr="00695674">
        <w:trPr>
          <w:trHeight w:val="144"/>
        </w:trPr>
        <w:tc>
          <w:tcPr>
            <w:tcW w:w="3635" w:type="dxa"/>
            <w:vMerge/>
          </w:tcPr>
          <w:p w14:paraId="26CFA8B2" w14:textId="77777777" w:rsidR="00695674" w:rsidRPr="00932F18" w:rsidRDefault="006956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66" w:type="dxa"/>
          </w:tcPr>
          <w:p w14:paraId="0787770E" w14:textId="27562228" w:rsidR="00695674" w:rsidRPr="004F282D" w:rsidRDefault="00695674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4F282D">
              <w:rPr>
                <w:rFonts w:cs="Arial"/>
                <w:i/>
                <w:iCs/>
                <w:sz w:val="20"/>
                <w:szCs w:val="20"/>
              </w:rPr>
              <w:t>Values brand storytelling</w:t>
            </w:r>
          </w:p>
        </w:tc>
        <w:tc>
          <w:tcPr>
            <w:tcW w:w="3208" w:type="dxa"/>
          </w:tcPr>
          <w:p w14:paraId="72EF0503" w14:textId="77777777" w:rsidR="00695674" w:rsidRPr="00932F18" w:rsidRDefault="00695674">
            <w:pPr>
              <w:rPr>
                <w:rFonts w:cs="Arial"/>
                <w:sz w:val="20"/>
                <w:szCs w:val="20"/>
              </w:rPr>
            </w:pPr>
          </w:p>
        </w:tc>
      </w:tr>
      <w:tr w:rsidR="00695674" w:rsidRPr="00932F18" w14:paraId="392004E5" w14:textId="77777777" w:rsidTr="00695674">
        <w:trPr>
          <w:trHeight w:val="144"/>
        </w:trPr>
        <w:tc>
          <w:tcPr>
            <w:tcW w:w="3635" w:type="dxa"/>
            <w:vMerge/>
          </w:tcPr>
          <w:p w14:paraId="102F9CAA" w14:textId="77777777" w:rsidR="00695674" w:rsidRPr="00932F18" w:rsidRDefault="006956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66" w:type="dxa"/>
          </w:tcPr>
          <w:p w14:paraId="0D99DEC8" w14:textId="7701B721" w:rsidR="00695674" w:rsidRPr="004F282D" w:rsidRDefault="00695674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4F282D">
              <w:rPr>
                <w:rFonts w:cs="Arial"/>
                <w:i/>
                <w:iCs/>
                <w:sz w:val="20"/>
                <w:szCs w:val="20"/>
              </w:rPr>
              <w:t>Enjoys hands</w:t>
            </w:r>
            <w:r w:rsidRPr="004F282D">
              <w:rPr>
                <w:rFonts w:ascii="Cambria Math" w:hAnsi="Cambria Math" w:cs="Cambria Math"/>
                <w:i/>
                <w:iCs/>
                <w:sz w:val="20"/>
                <w:szCs w:val="20"/>
              </w:rPr>
              <w:t>‑</w:t>
            </w:r>
            <w:r w:rsidRPr="004F282D">
              <w:rPr>
                <w:rFonts w:cs="Arial"/>
                <w:i/>
                <w:iCs/>
                <w:sz w:val="20"/>
                <w:szCs w:val="20"/>
              </w:rPr>
              <w:t>on experiments (a/b or multi-variate)</w:t>
            </w:r>
          </w:p>
        </w:tc>
        <w:tc>
          <w:tcPr>
            <w:tcW w:w="3208" w:type="dxa"/>
          </w:tcPr>
          <w:p w14:paraId="63045AE6" w14:textId="77777777" w:rsidR="00695674" w:rsidRPr="00932F18" w:rsidRDefault="00695674">
            <w:pPr>
              <w:rPr>
                <w:rFonts w:cs="Arial"/>
                <w:sz w:val="20"/>
                <w:szCs w:val="20"/>
              </w:rPr>
            </w:pPr>
          </w:p>
        </w:tc>
      </w:tr>
      <w:tr w:rsidR="00695674" w:rsidRPr="00932F18" w14:paraId="7769BD8E" w14:textId="77777777" w:rsidTr="00695674">
        <w:trPr>
          <w:trHeight w:val="692"/>
        </w:trPr>
        <w:tc>
          <w:tcPr>
            <w:tcW w:w="3635" w:type="dxa"/>
            <w:vMerge w:val="restart"/>
          </w:tcPr>
          <w:p w14:paraId="5155D60A" w14:textId="77777777" w:rsidR="00695674" w:rsidRPr="00932F18" w:rsidRDefault="00695674">
            <w:pPr>
              <w:rPr>
                <w:rFonts w:cs="Arial"/>
                <w:sz w:val="20"/>
                <w:szCs w:val="20"/>
              </w:rPr>
            </w:pPr>
            <w:r w:rsidRPr="00932F18">
              <w:rPr>
                <w:rFonts w:cs="Arial"/>
                <w:sz w:val="20"/>
                <w:szCs w:val="20"/>
              </w:rPr>
              <w:t>Trade-offs and Dealbreakers</w:t>
            </w:r>
          </w:p>
        </w:tc>
        <w:tc>
          <w:tcPr>
            <w:tcW w:w="3166" w:type="dxa"/>
          </w:tcPr>
          <w:p w14:paraId="1E9E097A" w14:textId="6A5002B3" w:rsidR="00695674" w:rsidRPr="004F282D" w:rsidRDefault="00695674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4F282D">
              <w:rPr>
                <w:rFonts w:cs="Arial"/>
                <w:i/>
                <w:iCs/>
                <w:sz w:val="20"/>
                <w:szCs w:val="20"/>
              </w:rPr>
              <w:t>Marketplace and wholesale experience vs pure D2C</w:t>
            </w:r>
          </w:p>
        </w:tc>
        <w:tc>
          <w:tcPr>
            <w:tcW w:w="3208" w:type="dxa"/>
          </w:tcPr>
          <w:p w14:paraId="6501215C" w14:textId="2EB6AC76" w:rsidR="00695674" w:rsidRPr="00932F18" w:rsidRDefault="00695674">
            <w:pPr>
              <w:rPr>
                <w:rFonts w:cs="Arial"/>
                <w:sz w:val="20"/>
                <w:szCs w:val="20"/>
              </w:rPr>
            </w:pPr>
          </w:p>
        </w:tc>
      </w:tr>
      <w:tr w:rsidR="00695674" w:rsidRPr="00932F18" w14:paraId="53DBE9EA" w14:textId="77777777" w:rsidTr="00695674">
        <w:trPr>
          <w:trHeight w:val="144"/>
        </w:trPr>
        <w:tc>
          <w:tcPr>
            <w:tcW w:w="3635" w:type="dxa"/>
            <w:vMerge/>
          </w:tcPr>
          <w:p w14:paraId="2BC8326F" w14:textId="77777777" w:rsidR="00695674" w:rsidRPr="00932F18" w:rsidRDefault="006956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66" w:type="dxa"/>
          </w:tcPr>
          <w:p w14:paraId="3A43A8DD" w14:textId="0DD95D34" w:rsidR="00695674" w:rsidRPr="004F282D" w:rsidRDefault="00695674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4F282D">
              <w:rPr>
                <w:rFonts w:cs="Arial"/>
                <w:i/>
                <w:iCs/>
                <w:sz w:val="20"/>
                <w:szCs w:val="20"/>
              </w:rPr>
              <w:t>Agency background acceptable only with in</w:t>
            </w:r>
            <w:r w:rsidRPr="004F282D">
              <w:rPr>
                <w:rFonts w:ascii="Cambria Math" w:hAnsi="Cambria Math" w:cs="Cambria Math"/>
                <w:i/>
                <w:iCs/>
                <w:sz w:val="20"/>
                <w:szCs w:val="20"/>
              </w:rPr>
              <w:t>‑</w:t>
            </w:r>
            <w:r w:rsidRPr="004F282D">
              <w:rPr>
                <w:rFonts w:cs="Arial"/>
                <w:i/>
                <w:iCs/>
                <w:sz w:val="20"/>
                <w:szCs w:val="20"/>
              </w:rPr>
              <w:t>house ownership examples</w:t>
            </w:r>
          </w:p>
        </w:tc>
        <w:tc>
          <w:tcPr>
            <w:tcW w:w="3208" w:type="dxa"/>
          </w:tcPr>
          <w:p w14:paraId="50B1E646" w14:textId="77777777" w:rsidR="00695674" w:rsidRPr="00932F18" w:rsidRDefault="00695674">
            <w:pPr>
              <w:rPr>
                <w:rFonts w:cs="Arial"/>
                <w:sz w:val="20"/>
                <w:szCs w:val="20"/>
              </w:rPr>
            </w:pPr>
          </w:p>
        </w:tc>
      </w:tr>
      <w:tr w:rsidR="00695674" w:rsidRPr="00932F18" w14:paraId="5ACEEF90" w14:textId="77777777" w:rsidTr="00695674">
        <w:trPr>
          <w:trHeight w:val="144"/>
        </w:trPr>
        <w:tc>
          <w:tcPr>
            <w:tcW w:w="3635" w:type="dxa"/>
            <w:vMerge/>
          </w:tcPr>
          <w:p w14:paraId="15DDC44F" w14:textId="77777777" w:rsidR="00695674" w:rsidRPr="00932F18" w:rsidRDefault="006956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66" w:type="dxa"/>
          </w:tcPr>
          <w:p w14:paraId="77C0D699" w14:textId="6B67A12F" w:rsidR="00695674" w:rsidRPr="004F282D" w:rsidRDefault="00695674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4F282D">
              <w:rPr>
                <w:rFonts w:cs="Arial"/>
                <w:i/>
                <w:iCs/>
                <w:sz w:val="20"/>
                <w:szCs w:val="20"/>
              </w:rPr>
              <w:t>Day in the office</w:t>
            </w:r>
          </w:p>
        </w:tc>
        <w:tc>
          <w:tcPr>
            <w:tcW w:w="3208" w:type="dxa"/>
          </w:tcPr>
          <w:p w14:paraId="3BF5ABDC" w14:textId="77777777" w:rsidR="00695674" w:rsidRPr="00932F18" w:rsidRDefault="00695674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E99E972" w14:textId="77777777" w:rsidR="00D025C4" w:rsidRDefault="00D025C4">
      <w:pPr>
        <w:rPr>
          <w:rFonts w:cs="Arial"/>
          <w:sz w:val="20"/>
          <w:szCs w:val="20"/>
        </w:rPr>
      </w:pPr>
    </w:p>
    <w:p w14:paraId="638A4262" w14:textId="0902077C" w:rsidR="004F282D" w:rsidRDefault="004F282D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You can visit </w:t>
      </w:r>
      <w:hyperlink r:id="rId8" w:history="1">
        <w:r w:rsidRPr="002959F6">
          <w:rPr>
            <w:rStyle w:val="Hyperlink"/>
            <w:rFonts w:cs="Arial"/>
            <w:sz w:val="20"/>
            <w:szCs w:val="20"/>
          </w:rPr>
          <w:t>www.solisrecruitment.com</w:t>
        </w:r>
      </w:hyperlink>
      <w:r>
        <w:rPr>
          <w:rFonts w:cs="Arial"/>
          <w:sz w:val="20"/>
          <w:szCs w:val="20"/>
        </w:rPr>
        <w:t xml:space="preserve"> to learn more about our services. If you require support with hiring you can get in touch directly via email: </w:t>
      </w:r>
      <w:hyperlink r:id="rId9" w:history="1">
        <w:r w:rsidRPr="002959F6">
          <w:rPr>
            <w:rStyle w:val="Hyperlink"/>
            <w:rFonts w:cs="Arial"/>
            <w:sz w:val="20"/>
            <w:szCs w:val="20"/>
          </w:rPr>
          <w:t>info@solisrecruitment.com</w:t>
        </w:r>
      </w:hyperlink>
      <w:r>
        <w:rPr>
          <w:rFonts w:cs="Arial"/>
          <w:sz w:val="20"/>
          <w:szCs w:val="20"/>
        </w:rPr>
        <w:t xml:space="preserve">. </w:t>
      </w:r>
    </w:p>
    <w:sectPr w:rsidR="004F282D" w:rsidSect="00932F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58096" w14:textId="77777777" w:rsidR="00083581" w:rsidRDefault="00083581" w:rsidP="00932F18">
      <w:pPr>
        <w:spacing w:after="0" w:line="240" w:lineRule="auto"/>
      </w:pPr>
      <w:r>
        <w:separator/>
      </w:r>
    </w:p>
  </w:endnote>
  <w:endnote w:type="continuationSeparator" w:id="0">
    <w:p w14:paraId="27A55BA9" w14:textId="77777777" w:rsidR="00083581" w:rsidRDefault="00083581" w:rsidP="00932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B58C0" w14:textId="77777777" w:rsidR="0038151A" w:rsidRDefault="003815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8C5C5" w14:textId="77777777" w:rsidR="0038151A" w:rsidRDefault="003815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57E97" w14:textId="77777777" w:rsidR="0038151A" w:rsidRDefault="003815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882E5" w14:textId="77777777" w:rsidR="00083581" w:rsidRDefault="00083581" w:rsidP="00932F18">
      <w:pPr>
        <w:spacing w:after="0" w:line="240" w:lineRule="auto"/>
      </w:pPr>
      <w:r>
        <w:separator/>
      </w:r>
    </w:p>
  </w:footnote>
  <w:footnote w:type="continuationSeparator" w:id="0">
    <w:p w14:paraId="6BAC7D6D" w14:textId="77777777" w:rsidR="00083581" w:rsidRDefault="00083581" w:rsidP="00932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11DB7" w14:textId="15543C4E" w:rsidR="0038151A" w:rsidRDefault="0038151A">
    <w:pPr>
      <w:pStyle w:val="Header"/>
    </w:pPr>
    <w:r w:rsidRPr="00C83266">
      <w:rPr>
        <w:noProof/>
      </w:rPr>
    </w:r>
    <w:r w:rsidR="0038151A" w:rsidRPr="00C83266">
      <w:rPr>
        <w:noProof/>
      </w:rPr>
      <w:pict w14:anchorId="5B9A3A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6819897" o:spid="_x0000_s1026" type="#_x0000_t136" alt="" style="position:absolute;margin-left:0;margin-top:0;width:196pt;height:89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43253f"/>
          <v:textpath style="font-family:&quot;Arial&quot;;font-size:80pt" string="Solis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7449" w14:textId="757FE8F1" w:rsidR="00932F18" w:rsidRDefault="0038151A" w:rsidP="00932F18">
    <w:pPr>
      <w:pStyle w:val="Header"/>
      <w:jc w:val="right"/>
    </w:pPr>
    <w:r w:rsidRPr="000C721E">
      <w:rPr>
        <w:noProof/>
      </w:rPr>
    </w:r>
    <w:r w:rsidR="0038151A" w:rsidRPr="000C721E">
      <w:rPr>
        <w:noProof/>
      </w:rPr>
      <w:pict w14:anchorId="471856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6819898" o:spid="_x0000_s1026" type="#_x0000_t136" alt="" style="position:absolute;left:0;text-align:left;margin-left:0;margin-top:0;width:196pt;height:89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43253f"/>
          <v:textpath style="font-family:&quot;Arial&quot;;font-size:80pt" string="Solis "/>
        </v:shape>
      </w:pict>
    </w:r>
    <w:r w:rsidR="00932F18">
      <w:rPr>
        <w:noProof/>
      </w:rPr>
      <w:drawing>
        <wp:inline distT="0" distB="0" distL="0" distR="0" wp14:anchorId="6B7DCA78" wp14:editId="61DB4BB7">
          <wp:extent cx="1493820" cy="497940"/>
          <wp:effectExtent l="0" t="0" r="5080" b="0"/>
          <wp:docPr id="1267911533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911533" name="Picture 1" descr="A black background with white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5186" cy="5217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17AEDB" w14:textId="77777777" w:rsidR="00932F18" w:rsidRDefault="00932F18" w:rsidP="00932F18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3B575" w14:textId="453C5F81" w:rsidR="0038151A" w:rsidRDefault="0038151A">
    <w:pPr>
      <w:pStyle w:val="Header"/>
    </w:pPr>
    <w:r w:rsidRPr="002E2CF9">
      <w:rPr>
        <w:noProof/>
      </w:rPr>
    </w:r>
    <w:r w:rsidR="0038151A" w:rsidRPr="002E2CF9">
      <w:rPr>
        <w:noProof/>
      </w:rPr>
      <w:pict w14:anchorId="3828C4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6819896" o:spid="_x0000_s1026" type="#_x0000_t136" alt="" style="position:absolute;margin-left:0;margin-top:0;width:196pt;height:89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43253f"/>
          <v:textpath style="font-family:&quot;Arial&quot;;font-size:80pt" string="Solis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2CAC2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8C162B"/>
    <w:multiLevelType w:val="hybridMultilevel"/>
    <w:tmpl w:val="217E3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43BDB"/>
    <w:multiLevelType w:val="hybridMultilevel"/>
    <w:tmpl w:val="FC38B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430AB"/>
    <w:multiLevelType w:val="hybridMultilevel"/>
    <w:tmpl w:val="7A405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377E85"/>
    <w:multiLevelType w:val="hybridMultilevel"/>
    <w:tmpl w:val="EFDC7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752453">
    <w:abstractNumId w:val="8"/>
  </w:num>
  <w:num w:numId="2" w16cid:durableId="1484857216">
    <w:abstractNumId w:val="6"/>
  </w:num>
  <w:num w:numId="3" w16cid:durableId="1174222211">
    <w:abstractNumId w:val="5"/>
  </w:num>
  <w:num w:numId="4" w16cid:durableId="1892572500">
    <w:abstractNumId w:val="4"/>
  </w:num>
  <w:num w:numId="5" w16cid:durableId="1080251213">
    <w:abstractNumId w:val="7"/>
  </w:num>
  <w:num w:numId="6" w16cid:durableId="2127655412">
    <w:abstractNumId w:val="3"/>
  </w:num>
  <w:num w:numId="7" w16cid:durableId="1512987511">
    <w:abstractNumId w:val="2"/>
  </w:num>
  <w:num w:numId="8" w16cid:durableId="421341889">
    <w:abstractNumId w:val="1"/>
  </w:num>
  <w:num w:numId="9" w16cid:durableId="1041898258">
    <w:abstractNumId w:val="0"/>
  </w:num>
  <w:num w:numId="10" w16cid:durableId="92558174">
    <w:abstractNumId w:val="12"/>
  </w:num>
  <w:num w:numId="11" w16cid:durableId="173571971">
    <w:abstractNumId w:val="9"/>
  </w:num>
  <w:num w:numId="12" w16cid:durableId="926109118">
    <w:abstractNumId w:val="10"/>
  </w:num>
  <w:num w:numId="13" w16cid:durableId="17981430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3581"/>
    <w:rsid w:val="0015074B"/>
    <w:rsid w:val="001F4F7D"/>
    <w:rsid w:val="0029639D"/>
    <w:rsid w:val="00326F90"/>
    <w:rsid w:val="0038151A"/>
    <w:rsid w:val="004710E1"/>
    <w:rsid w:val="004F282D"/>
    <w:rsid w:val="00611BE4"/>
    <w:rsid w:val="00695674"/>
    <w:rsid w:val="00932F18"/>
    <w:rsid w:val="00A84DF6"/>
    <w:rsid w:val="00AA1D8D"/>
    <w:rsid w:val="00B47730"/>
    <w:rsid w:val="00CB0664"/>
    <w:rsid w:val="00D025C4"/>
    <w:rsid w:val="00EE77A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DD07BB"/>
  <w14:defaultImageDpi w14:val="300"/>
  <w15:docId w15:val="{54FCEDA0-D17A-394B-960D-9B753B02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F28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2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isrecruitment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solisrecruitment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Jay Thandi</cp:lastModifiedBy>
  <cp:revision>5</cp:revision>
  <dcterms:created xsi:type="dcterms:W3CDTF">2025-10-14T16:08:00Z</dcterms:created>
  <dcterms:modified xsi:type="dcterms:W3CDTF">2025-10-14T16:24:00Z</dcterms:modified>
  <cp:category/>
</cp:coreProperties>
</file>